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49" w:rsidRDefault="00637610" w:rsidP="002B2849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37610">
        <w:rPr>
          <w:rFonts w:ascii="Times New Roman" w:eastAsia="標楷體" w:hAnsi="Times New Roman" w:cs="Times New Roman" w:hint="eastAsia"/>
          <w:b/>
          <w:sz w:val="32"/>
        </w:rPr>
        <w:t>亞洲矽谷計畫－強化物聯網資安防護</w:t>
      </w:r>
    </w:p>
    <w:p w:rsidR="00637610" w:rsidRDefault="00637610" w:rsidP="0063761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37610">
        <w:rPr>
          <w:rFonts w:ascii="Times New Roman" w:eastAsia="標楷體" w:hAnsi="Times New Roman" w:cs="Times New Roman" w:hint="eastAsia"/>
          <w:b/>
          <w:sz w:val="32"/>
        </w:rPr>
        <w:t>$oT</w:t>
      </w:r>
      <w:r w:rsidRPr="00637610">
        <w:rPr>
          <w:rFonts w:ascii="Times New Roman" w:eastAsia="標楷體" w:hAnsi="Times New Roman" w:cs="Times New Roman" w:hint="eastAsia"/>
          <w:b/>
          <w:sz w:val="32"/>
        </w:rPr>
        <w:t>∞</w:t>
      </w:r>
      <w:r w:rsidRPr="00637610">
        <w:rPr>
          <w:rFonts w:ascii="Times New Roman" w:eastAsia="標楷體" w:hAnsi="Times New Roman" w:cs="Times New Roman" w:hint="eastAsia"/>
          <w:b/>
          <w:sz w:val="32"/>
        </w:rPr>
        <w:t xml:space="preserve"> Security</w:t>
      </w:r>
      <w:r w:rsidRPr="00637610">
        <w:rPr>
          <w:rFonts w:ascii="Times New Roman" w:eastAsia="標楷體" w:hAnsi="Times New Roman" w:cs="Times New Roman" w:hint="eastAsia"/>
          <w:b/>
          <w:sz w:val="32"/>
        </w:rPr>
        <w:t>成果發表會</w:t>
      </w:r>
    </w:p>
    <w:p w:rsidR="00866057" w:rsidRDefault="00637610" w:rsidP="00866057">
      <w:pPr>
        <w:spacing w:before="120" w:after="120"/>
        <w:ind w:firstLine="480"/>
        <w:jc w:val="both"/>
        <w:rPr>
          <w:rFonts w:ascii="Times New Roman" w:eastAsia="標楷體" w:hAnsi="Times New Roman" w:cs="Times New Roman" w:hint="eastAsia"/>
        </w:rPr>
      </w:pPr>
      <w:r w:rsidRPr="00637610">
        <w:rPr>
          <w:rFonts w:ascii="Times New Roman" w:eastAsia="標楷體" w:hAnsi="Times New Roman" w:cs="Times New Roman" w:hint="eastAsia"/>
        </w:rPr>
        <w:t>萬物聯網的時代，資安即國安已是全民共識，財團法人電信技術中心</w:t>
      </w:r>
      <w:r w:rsidR="00866057">
        <w:rPr>
          <w:rFonts w:ascii="Times New Roman" w:eastAsia="標楷體" w:hAnsi="Times New Roman" w:cs="Times New Roman" w:hint="eastAsia"/>
        </w:rPr>
        <w:t>舉辦</w:t>
      </w:r>
      <w:r w:rsidRPr="00637610">
        <w:rPr>
          <w:rFonts w:ascii="Times New Roman" w:eastAsia="標楷體" w:hAnsi="Times New Roman" w:cs="Times New Roman" w:hint="eastAsia"/>
        </w:rPr>
        <w:t>「亞洲·矽谷計畫</w:t>
      </w:r>
      <w:r w:rsidRPr="00637610">
        <w:rPr>
          <w:rFonts w:ascii="Times New Roman" w:eastAsia="標楷體" w:hAnsi="Times New Roman" w:cs="Times New Roman" w:hint="eastAsia"/>
        </w:rPr>
        <w:t>-</w:t>
      </w:r>
      <w:r w:rsidRPr="00637610">
        <w:rPr>
          <w:rFonts w:ascii="Times New Roman" w:eastAsia="標楷體" w:hAnsi="Times New Roman" w:cs="Times New Roman" w:hint="eastAsia"/>
        </w:rPr>
        <w:t>強化物聯網資安防護</w:t>
      </w:r>
      <w:r w:rsidR="00866057">
        <w:rPr>
          <w:rFonts w:ascii="Times New Roman" w:eastAsia="標楷體" w:hAnsi="Times New Roman" w:cs="Times New Roman" w:hint="eastAsia"/>
        </w:rPr>
        <w:t>成果發表會</w:t>
      </w:r>
      <w:r w:rsidRPr="00637610">
        <w:rPr>
          <w:rFonts w:ascii="Times New Roman" w:eastAsia="標楷體" w:hAnsi="Times New Roman" w:cs="Times New Roman" w:hint="eastAsia"/>
        </w:rPr>
        <w:t>」，</w:t>
      </w:r>
      <w:r w:rsidR="00866057">
        <w:rPr>
          <w:rFonts w:ascii="Times New Roman" w:eastAsia="標楷體" w:hAnsi="Times New Roman" w:cs="Times New Roman" w:hint="eastAsia"/>
        </w:rPr>
        <w:t>期透過物聯網資安防護機制分享與</w:t>
      </w:r>
      <w:r w:rsidR="00866057">
        <w:rPr>
          <w:rFonts w:ascii="Times New Roman" w:eastAsia="標楷體" w:hAnsi="Times New Roman" w:cs="Times New Roman" w:hint="eastAsia"/>
        </w:rPr>
        <w:t>IoT-ISAC</w:t>
      </w:r>
      <w:r w:rsidR="00866057">
        <w:rPr>
          <w:rFonts w:ascii="Times New Roman" w:eastAsia="標楷體" w:hAnsi="Times New Roman" w:cs="Times New Roman" w:hint="eastAsia"/>
        </w:rPr>
        <w:t>平台啟用儀式，邀請全台各地方縣市政府、專家學者及企業共同參與，傳達國家發展委員會，對物聯網資安的努力，擴散整體服務規模與技術能量。</w:t>
      </w:r>
    </w:p>
    <w:p w:rsidR="00637610" w:rsidRPr="00637610" w:rsidRDefault="00637610" w:rsidP="00637610">
      <w:pPr>
        <w:pStyle w:val="ad"/>
        <w:numPr>
          <w:ilvl w:val="0"/>
          <w:numId w:val="7"/>
        </w:numPr>
        <w:rPr>
          <w:rFonts w:ascii="Times New Roman" w:eastAsia="標楷體" w:hAnsi="Times New Roman" w:cs="Times New Roman" w:hint="eastAsia"/>
          <w:b/>
        </w:rPr>
      </w:pPr>
      <w:r w:rsidRPr="00637610">
        <w:rPr>
          <w:rFonts w:ascii="Times New Roman" w:eastAsia="標楷體" w:hAnsi="Times New Roman" w:cs="Times New Roman" w:hint="eastAsia"/>
          <w:b/>
        </w:rPr>
        <w:t>活動</w:t>
      </w:r>
      <w:r w:rsidRPr="00637610">
        <w:rPr>
          <w:rFonts w:ascii="Times New Roman" w:eastAsia="標楷體" w:hAnsi="Times New Roman" w:cs="Times New Roman" w:hint="eastAsia"/>
          <w:b/>
        </w:rPr>
        <w:t>時間：</w:t>
      </w:r>
      <w:r w:rsidRPr="00637610">
        <w:rPr>
          <w:rFonts w:ascii="Times New Roman" w:eastAsia="標楷體" w:hAnsi="Times New Roman" w:cs="Times New Roman" w:hint="eastAsia"/>
          <w:b/>
        </w:rPr>
        <w:t>108</w:t>
      </w:r>
      <w:r w:rsidRPr="00637610">
        <w:rPr>
          <w:rFonts w:ascii="Times New Roman" w:eastAsia="標楷體" w:hAnsi="Times New Roman" w:cs="Times New Roman" w:hint="eastAsia"/>
          <w:b/>
        </w:rPr>
        <w:t>年</w:t>
      </w:r>
      <w:r w:rsidRPr="00637610">
        <w:rPr>
          <w:rFonts w:ascii="Times New Roman" w:eastAsia="標楷體" w:hAnsi="Times New Roman" w:cs="Times New Roman" w:hint="eastAsia"/>
          <w:b/>
        </w:rPr>
        <w:t>04</w:t>
      </w:r>
      <w:r w:rsidRPr="00637610">
        <w:rPr>
          <w:rFonts w:ascii="Times New Roman" w:eastAsia="標楷體" w:hAnsi="Times New Roman" w:cs="Times New Roman" w:hint="eastAsia"/>
          <w:b/>
        </w:rPr>
        <w:t>月</w:t>
      </w:r>
      <w:r w:rsidRPr="00637610">
        <w:rPr>
          <w:rFonts w:ascii="Times New Roman" w:eastAsia="標楷體" w:hAnsi="Times New Roman" w:cs="Times New Roman" w:hint="eastAsia"/>
          <w:b/>
        </w:rPr>
        <w:t>10</w:t>
      </w:r>
      <w:r w:rsidRPr="00637610">
        <w:rPr>
          <w:rFonts w:ascii="Times New Roman" w:eastAsia="標楷體" w:hAnsi="Times New Roman" w:cs="Times New Roman" w:hint="eastAsia"/>
          <w:b/>
        </w:rPr>
        <w:t>日</w:t>
      </w:r>
      <w:r w:rsidRPr="00637610">
        <w:rPr>
          <w:rFonts w:ascii="Times New Roman" w:eastAsia="標楷體" w:hAnsi="Times New Roman" w:cs="Times New Roman" w:hint="eastAsia"/>
          <w:b/>
        </w:rPr>
        <w:t>(</w:t>
      </w:r>
      <w:r w:rsidRPr="00637610">
        <w:rPr>
          <w:rFonts w:ascii="Times New Roman" w:eastAsia="標楷體" w:hAnsi="Times New Roman" w:cs="Times New Roman" w:hint="eastAsia"/>
          <w:b/>
        </w:rPr>
        <w:t>星期三</w:t>
      </w:r>
      <w:r w:rsidRPr="00637610">
        <w:rPr>
          <w:rFonts w:ascii="Times New Roman" w:eastAsia="標楷體" w:hAnsi="Times New Roman" w:cs="Times New Roman" w:hint="eastAsia"/>
          <w:b/>
        </w:rPr>
        <w:t>)10</w:t>
      </w:r>
      <w:r w:rsidRPr="00637610">
        <w:rPr>
          <w:rFonts w:ascii="Times New Roman" w:eastAsia="標楷體" w:hAnsi="Times New Roman" w:cs="Times New Roman" w:hint="eastAsia"/>
          <w:b/>
        </w:rPr>
        <w:t>時</w:t>
      </w:r>
      <w:r w:rsidRPr="00637610">
        <w:rPr>
          <w:rFonts w:ascii="Times New Roman" w:eastAsia="標楷體" w:hAnsi="Times New Roman" w:cs="Times New Roman" w:hint="eastAsia"/>
          <w:b/>
        </w:rPr>
        <w:t>00</w:t>
      </w:r>
      <w:r w:rsidRPr="00637610">
        <w:rPr>
          <w:rFonts w:ascii="Times New Roman" w:eastAsia="標楷體" w:hAnsi="Times New Roman" w:cs="Times New Roman" w:hint="eastAsia"/>
          <w:b/>
        </w:rPr>
        <w:t>分至</w:t>
      </w:r>
      <w:r w:rsidRPr="00637610">
        <w:rPr>
          <w:rFonts w:ascii="Times New Roman" w:eastAsia="標楷體" w:hAnsi="Times New Roman" w:cs="Times New Roman" w:hint="eastAsia"/>
          <w:b/>
        </w:rPr>
        <w:t>12</w:t>
      </w:r>
      <w:r w:rsidRPr="00637610">
        <w:rPr>
          <w:rFonts w:ascii="Times New Roman" w:eastAsia="標楷體" w:hAnsi="Times New Roman" w:cs="Times New Roman" w:hint="eastAsia"/>
          <w:b/>
        </w:rPr>
        <w:t>時</w:t>
      </w:r>
      <w:r w:rsidRPr="00637610">
        <w:rPr>
          <w:rFonts w:ascii="Times New Roman" w:eastAsia="標楷體" w:hAnsi="Times New Roman" w:cs="Times New Roman" w:hint="eastAsia"/>
          <w:b/>
        </w:rPr>
        <w:t>30</w:t>
      </w:r>
      <w:r w:rsidRPr="00637610">
        <w:rPr>
          <w:rFonts w:ascii="Times New Roman" w:eastAsia="標楷體" w:hAnsi="Times New Roman" w:cs="Times New Roman" w:hint="eastAsia"/>
          <w:b/>
        </w:rPr>
        <w:t>分。</w:t>
      </w:r>
    </w:p>
    <w:p w:rsidR="00637610" w:rsidRDefault="00637610" w:rsidP="00637610">
      <w:pPr>
        <w:pStyle w:val="ad"/>
        <w:numPr>
          <w:ilvl w:val="0"/>
          <w:numId w:val="7"/>
        </w:numPr>
        <w:rPr>
          <w:rFonts w:ascii="Times New Roman" w:eastAsia="標楷體" w:hAnsi="Times New Roman" w:cs="Times New Roman"/>
          <w:b/>
        </w:rPr>
      </w:pPr>
      <w:r w:rsidRPr="00637610">
        <w:rPr>
          <w:rFonts w:ascii="Times New Roman" w:eastAsia="標楷體" w:hAnsi="Times New Roman" w:cs="Times New Roman" w:hint="eastAsia"/>
          <w:b/>
        </w:rPr>
        <w:t>活動</w:t>
      </w:r>
      <w:r w:rsidRPr="00637610">
        <w:rPr>
          <w:rFonts w:ascii="Times New Roman" w:eastAsia="標楷體" w:hAnsi="Times New Roman" w:cs="Times New Roman" w:hint="eastAsia"/>
          <w:b/>
        </w:rPr>
        <w:t>地點：桃園市中壢區高鐵站前西路一段</w:t>
      </w:r>
      <w:r w:rsidRPr="00637610">
        <w:rPr>
          <w:rFonts w:ascii="Times New Roman" w:eastAsia="標楷體" w:hAnsi="Times New Roman" w:cs="Times New Roman" w:hint="eastAsia"/>
          <w:b/>
        </w:rPr>
        <w:t>286</w:t>
      </w:r>
      <w:r w:rsidRPr="00637610">
        <w:rPr>
          <w:rFonts w:ascii="Times New Roman" w:eastAsia="標楷體" w:hAnsi="Times New Roman" w:cs="Times New Roman" w:hint="eastAsia"/>
          <w:b/>
        </w:rPr>
        <w:t>號</w:t>
      </w:r>
      <w:r w:rsidRPr="00637610">
        <w:rPr>
          <w:rFonts w:ascii="Times New Roman" w:eastAsia="標楷體" w:hAnsi="Times New Roman" w:cs="Times New Roman" w:hint="eastAsia"/>
          <w:b/>
        </w:rPr>
        <w:t>4</w:t>
      </w:r>
      <w:r w:rsidRPr="00637610">
        <w:rPr>
          <w:rFonts w:ascii="Times New Roman" w:eastAsia="標楷體" w:hAnsi="Times New Roman" w:cs="Times New Roman" w:hint="eastAsia"/>
          <w:b/>
        </w:rPr>
        <w:t>樓之</w:t>
      </w:r>
      <w:r w:rsidRPr="00637610">
        <w:rPr>
          <w:rFonts w:ascii="Times New Roman" w:eastAsia="標楷體" w:hAnsi="Times New Roman" w:cs="Times New Roman" w:hint="eastAsia"/>
          <w:b/>
        </w:rPr>
        <w:t>1(</w:t>
      </w:r>
      <w:r w:rsidRPr="00637610">
        <w:rPr>
          <w:rFonts w:ascii="Times New Roman" w:eastAsia="標楷體" w:hAnsi="Times New Roman" w:cs="Times New Roman" w:hint="eastAsia"/>
          <w:b/>
        </w:rPr>
        <w:t>亞洲·矽谷計畫執行中心</w:t>
      </w:r>
      <w:r w:rsidRPr="00637610">
        <w:rPr>
          <w:rFonts w:ascii="Times New Roman" w:eastAsia="標楷體" w:hAnsi="Times New Roman" w:cs="Times New Roman" w:hint="eastAsia"/>
          <w:b/>
        </w:rPr>
        <w:t>)</w:t>
      </w:r>
    </w:p>
    <w:p w:rsidR="00A61069" w:rsidRPr="00637D4F" w:rsidRDefault="00A61069" w:rsidP="00E6513C">
      <w:pPr>
        <w:widowControl/>
        <w:jc w:val="center"/>
        <w:rPr>
          <w:rFonts w:ascii="Times New Roman" w:eastAsia="標楷體" w:hAnsi="Times New Roman" w:cs="Times New Roman"/>
          <w:b/>
          <w:sz w:val="28"/>
        </w:rPr>
      </w:pPr>
      <w:r w:rsidRPr="00637D4F">
        <w:rPr>
          <w:rFonts w:ascii="Times New Roman" w:eastAsia="標楷體" w:hAnsi="Times New Roman" w:cs="Times New Roman"/>
          <w:b/>
          <w:sz w:val="28"/>
        </w:rPr>
        <w:t xml:space="preserve">// </w:t>
      </w:r>
      <w:r w:rsidR="0020724A" w:rsidRPr="00637D4F">
        <w:rPr>
          <w:rFonts w:ascii="Times New Roman" w:eastAsia="標楷體" w:hAnsi="Times New Roman" w:cs="Times New Roman"/>
          <w:b/>
          <w:sz w:val="28"/>
        </w:rPr>
        <w:t>活動</w:t>
      </w:r>
      <w:r w:rsidRPr="00637D4F">
        <w:rPr>
          <w:rFonts w:ascii="Times New Roman" w:eastAsia="標楷體" w:hAnsi="Times New Roman" w:cs="Times New Roman"/>
          <w:b/>
          <w:sz w:val="28"/>
        </w:rPr>
        <w:t>議程</w:t>
      </w:r>
      <w:r w:rsidRPr="00637D4F">
        <w:rPr>
          <w:rFonts w:ascii="Times New Roman" w:eastAsia="標楷體" w:hAnsi="Times New Roman" w:cs="Times New Roman"/>
          <w:b/>
          <w:sz w:val="28"/>
        </w:rPr>
        <w:t xml:space="preserve"> //</w:t>
      </w:r>
    </w:p>
    <w:tbl>
      <w:tblPr>
        <w:tblStyle w:val="2-3"/>
        <w:tblW w:w="5000" w:type="pct"/>
        <w:tblLook w:val="0420" w:firstRow="1" w:lastRow="0" w:firstColumn="0" w:lastColumn="0" w:noHBand="0" w:noVBand="1"/>
      </w:tblPr>
      <w:tblGrid>
        <w:gridCol w:w="2264"/>
        <w:gridCol w:w="6042"/>
      </w:tblGrid>
      <w:tr w:rsidR="00637610" w:rsidRPr="00637610" w:rsidTr="006376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tcW w:w="1363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37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議程</w:t>
            </w:r>
          </w:p>
        </w:tc>
      </w:tr>
      <w:tr w:rsidR="00637610" w:rsidRPr="00637610" w:rsidTr="00637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1363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10:00-10:30</w:t>
            </w:r>
          </w:p>
        </w:tc>
        <w:tc>
          <w:tcPr>
            <w:tcW w:w="3637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報到</w:t>
            </w:r>
          </w:p>
        </w:tc>
      </w:tr>
      <w:tr w:rsidR="00637610" w:rsidRPr="00637610" w:rsidTr="00637610">
        <w:trPr>
          <w:trHeight w:val="356"/>
        </w:trPr>
        <w:tc>
          <w:tcPr>
            <w:tcW w:w="1363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10:30-10:35</w:t>
            </w:r>
          </w:p>
        </w:tc>
        <w:tc>
          <w:tcPr>
            <w:tcW w:w="3637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主持人開場</w:t>
            </w:r>
          </w:p>
        </w:tc>
      </w:tr>
      <w:tr w:rsidR="00637610" w:rsidRPr="00637610" w:rsidTr="00637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1363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10:35-10:40</w:t>
            </w:r>
          </w:p>
        </w:tc>
        <w:tc>
          <w:tcPr>
            <w:tcW w:w="3637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主辦單位致詞</w:t>
            </w:r>
          </w:p>
        </w:tc>
      </w:tr>
      <w:tr w:rsidR="00637610" w:rsidRPr="00637610" w:rsidTr="00637610">
        <w:trPr>
          <w:trHeight w:val="356"/>
        </w:trPr>
        <w:tc>
          <w:tcPr>
            <w:tcW w:w="1363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10:40-10:55</w:t>
            </w:r>
          </w:p>
        </w:tc>
        <w:tc>
          <w:tcPr>
            <w:tcW w:w="3637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貴賓致詞</w:t>
            </w:r>
          </w:p>
        </w:tc>
      </w:tr>
      <w:tr w:rsidR="00637610" w:rsidRPr="00637610" w:rsidTr="00637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1363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10:55-11:05</w:t>
            </w:r>
          </w:p>
        </w:tc>
        <w:tc>
          <w:tcPr>
            <w:tcW w:w="3637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物聯網資訊分享及分析中心-IoT-ISAC服務上線發布</w:t>
            </w:r>
          </w:p>
        </w:tc>
      </w:tr>
      <w:tr w:rsidR="00637610" w:rsidRPr="00637610" w:rsidTr="00637610">
        <w:trPr>
          <w:trHeight w:val="356"/>
        </w:trPr>
        <w:tc>
          <w:tcPr>
            <w:tcW w:w="1363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11:05-11:10</w:t>
            </w:r>
          </w:p>
        </w:tc>
        <w:tc>
          <w:tcPr>
            <w:tcW w:w="3637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啟動儀式</w:t>
            </w:r>
            <w:r>
              <w:rPr>
                <w:rFonts w:ascii="標楷體" w:eastAsia="標楷體" w:hAnsi="標楷體" w:hint="eastAsia"/>
              </w:rPr>
              <w:t>暨</w:t>
            </w:r>
            <w:r w:rsidRPr="00637610">
              <w:rPr>
                <w:rFonts w:ascii="標楷體" w:eastAsia="標楷體" w:hAnsi="標楷體" w:hint="eastAsia"/>
              </w:rPr>
              <w:t>大合照</w:t>
            </w:r>
          </w:p>
        </w:tc>
      </w:tr>
      <w:tr w:rsidR="00637610" w:rsidRPr="00637610" w:rsidTr="00637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1363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11:10-11:15</w:t>
            </w:r>
          </w:p>
        </w:tc>
        <w:tc>
          <w:tcPr>
            <w:tcW w:w="3637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物聯網系統層級資安防護評估</w:t>
            </w:r>
            <w:r>
              <w:rPr>
                <w:rFonts w:ascii="標楷體" w:eastAsia="標楷體" w:hAnsi="標楷體" w:hint="eastAsia"/>
              </w:rPr>
              <w:t>機制分享</w:t>
            </w:r>
          </w:p>
        </w:tc>
      </w:tr>
      <w:tr w:rsidR="00637610" w:rsidRPr="00637610" w:rsidTr="00637610">
        <w:trPr>
          <w:trHeight w:val="356"/>
        </w:trPr>
        <w:tc>
          <w:tcPr>
            <w:tcW w:w="1363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11:15-11:25</w:t>
            </w:r>
          </w:p>
        </w:tc>
        <w:tc>
          <w:tcPr>
            <w:tcW w:w="3637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物聯網資安攻防演練與資安防禦測試導入</w:t>
            </w:r>
            <w:r>
              <w:rPr>
                <w:rFonts w:ascii="標楷體" w:eastAsia="標楷體" w:hAnsi="標楷體" w:hint="eastAsia"/>
              </w:rPr>
              <w:t>驗證成果</w:t>
            </w:r>
            <w:r w:rsidRPr="00637610">
              <w:rPr>
                <w:rFonts w:ascii="標楷體" w:eastAsia="標楷體" w:hAnsi="標楷體" w:hint="eastAsia"/>
              </w:rPr>
              <w:t>展示</w:t>
            </w:r>
          </w:p>
        </w:tc>
      </w:tr>
      <w:tr w:rsidR="00637610" w:rsidRPr="00637610" w:rsidTr="00637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1363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11:25-12:30</w:t>
            </w:r>
          </w:p>
        </w:tc>
        <w:tc>
          <w:tcPr>
            <w:tcW w:w="3637" w:type="pct"/>
            <w:vAlign w:val="center"/>
            <w:hideMark/>
          </w:tcPr>
          <w:p w:rsidR="00637610" w:rsidRPr="00637610" w:rsidRDefault="00637610" w:rsidP="006376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7610">
              <w:rPr>
                <w:rFonts w:ascii="標楷體" w:eastAsia="標楷體" w:hAnsi="標楷體" w:hint="eastAsia"/>
              </w:rPr>
              <w:t>現場交流</w:t>
            </w:r>
          </w:p>
        </w:tc>
      </w:tr>
    </w:tbl>
    <w:p w:rsidR="00A61069" w:rsidRPr="00637D4F" w:rsidRDefault="00A61069" w:rsidP="009342A3">
      <w:pPr>
        <w:jc w:val="right"/>
        <w:rPr>
          <w:rFonts w:ascii="Times New Roman" w:eastAsia="標楷體" w:hAnsi="Times New Roman" w:cs="Times New Roman"/>
          <w:sz w:val="20"/>
        </w:rPr>
      </w:pPr>
      <w:r w:rsidRPr="00637D4F">
        <w:rPr>
          <w:rFonts w:ascii="Times New Roman" w:eastAsia="標楷體" w:hAnsi="Times New Roman" w:cs="Times New Roman"/>
          <w:sz w:val="20"/>
        </w:rPr>
        <w:t>〈</w:t>
      </w:r>
      <w:r w:rsidR="009342A3" w:rsidRPr="00637D4F">
        <w:rPr>
          <w:rFonts w:ascii="Times New Roman" w:eastAsia="標楷體" w:hAnsi="Times New Roman" w:cs="Times New Roman"/>
          <w:sz w:val="20"/>
        </w:rPr>
        <w:t>※</w:t>
      </w:r>
      <w:r w:rsidR="009342A3" w:rsidRPr="00637D4F">
        <w:rPr>
          <w:rFonts w:ascii="Times New Roman" w:eastAsia="標楷體" w:hAnsi="Times New Roman" w:cs="Times New Roman"/>
          <w:sz w:val="20"/>
        </w:rPr>
        <w:t>以上議程主辦單位與執行單位保留更動權利</w:t>
      </w:r>
      <w:r w:rsidRPr="00637D4F">
        <w:rPr>
          <w:rFonts w:ascii="Times New Roman" w:eastAsia="標楷體" w:hAnsi="Times New Roman" w:cs="Times New Roman"/>
          <w:sz w:val="20"/>
        </w:rPr>
        <w:t>〉</w:t>
      </w:r>
    </w:p>
    <w:p w:rsidR="00373DBB" w:rsidRDefault="00B57342">
      <w:r w:rsidRPr="00637D4F">
        <w:rPr>
          <w:rFonts w:ascii="Times New Roman" w:eastAsia="標楷體" w:hAnsi="Times New Roman" w:cs="Times New Roman"/>
        </w:rPr>
        <w:t>報名連結：</w:t>
      </w:r>
      <w:hyperlink r:id="rId8" w:history="1">
        <w:r w:rsidR="0081151A" w:rsidRPr="00451611">
          <w:rPr>
            <w:rStyle w:val="ac"/>
          </w:rPr>
          <w:t>https://goo.gl/forms/FxOZlp4VRGQDUkul2</w:t>
        </w:r>
      </w:hyperlink>
    </w:p>
    <w:p w:rsidR="006B5670" w:rsidRPr="00637D4F" w:rsidRDefault="006B5670" w:rsidP="00373DBB">
      <w:pPr>
        <w:rPr>
          <w:rFonts w:ascii="Times New Roman" w:eastAsia="標楷體" w:hAnsi="Times New Roman" w:cs="Times New Roman"/>
          <w:szCs w:val="24"/>
        </w:rPr>
      </w:pPr>
    </w:p>
    <w:p w:rsidR="00373DBB" w:rsidRPr="00637D4F" w:rsidRDefault="00373DBB" w:rsidP="00373DBB">
      <w:pPr>
        <w:rPr>
          <w:rFonts w:ascii="Times New Roman" w:eastAsia="標楷體" w:hAnsi="Times New Roman" w:cs="Times New Roman"/>
          <w:szCs w:val="24"/>
        </w:rPr>
      </w:pPr>
      <w:r w:rsidRPr="00637D4F">
        <w:rPr>
          <w:rFonts w:ascii="Times New Roman" w:eastAsia="標楷體" w:hAnsi="Times New Roman" w:cs="Times New Roman"/>
          <w:szCs w:val="24"/>
        </w:rPr>
        <w:t>主辦單位：財團法人電信技術中心、國立中山大學南區促進產業發展研究中心</w:t>
      </w:r>
    </w:p>
    <w:p w:rsidR="00373DBB" w:rsidRPr="00637D4F" w:rsidRDefault="00373DBB" w:rsidP="00373DBB">
      <w:pPr>
        <w:rPr>
          <w:rFonts w:ascii="Times New Roman" w:eastAsia="標楷體" w:hAnsi="Times New Roman" w:cs="Times New Roman"/>
          <w:szCs w:val="24"/>
        </w:rPr>
      </w:pPr>
      <w:r w:rsidRPr="00637D4F">
        <w:rPr>
          <w:rFonts w:ascii="Times New Roman" w:eastAsia="標楷體" w:hAnsi="Times New Roman" w:cs="Times New Roman"/>
          <w:szCs w:val="24"/>
        </w:rPr>
        <w:t>委辦單位：國家發展委員會</w:t>
      </w:r>
    </w:p>
    <w:p w:rsidR="00353EC7" w:rsidRPr="00637D4F" w:rsidRDefault="00373DBB" w:rsidP="00564F8E">
      <w:pPr>
        <w:rPr>
          <w:rFonts w:ascii="Times New Roman" w:eastAsia="標楷體" w:hAnsi="Times New Roman" w:cs="Times New Roman"/>
          <w:szCs w:val="24"/>
        </w:rPr>
      </w:pPr>
      <w:r w:rsidRPr="00637D4F">
        <w:rPr>
          <w:rFonts w:ascii="Times New Roman" w:eastAsia="標楷體" w:hAnsi="Times New Roman" w:cs="Times New Roman"/>
          <w:szCs w:val="24"/>
        </w:rPr>
        <w:t>協辦單位：</w:t>
      </w:r>
      <w:r w:rsidR="004D75FD" w:rsidRPr="00637D4F">
        <w:rPr>
          <w:rFonts w:ascii="Times New Roman" w:eastAsia="標楷體" w:hAnsi="Times New Roman" w:cs="Times New Roman"/>
          <w:szCs w:val="24"/>
        </w:rPr>
        <w:t>亞洲</w:t>
      </w:r>
      <w:r w:rsidR="004D75FD" w:rsidRPr="00637D4F">
        <w:rPr>
          <w:rFonts w:ascii="Times New Roman" w:eastAsia="標楷體" w:hAnsi="Times New Roman" w:cs="Times New Roman"/>
          <w:szCs w:val="24"/>
        </w:rPr>
        <w:t>·</w:t>
      </w:r>
      <w:r w:rsidR="004D75FD" w:rsidRPr="00637D4F">
        <w:rPr>
          <w:rFonts w:ascii="Times New Roman" w:eastAsia="標楷體" w:hAnsi="Times New Roman" w:cs="Times New Roman"/>
          <w:szCs w:val="24"/>
        </w:rPr>
        <w:t>矽谷計畫執行中心</w:t>
      </w:r>
    </w:p>
    <w:p w:rsidR="00353EC7" w:rsidRPr="00637D4F" w:rsidRDefault="00353EC7">
      <w:pPr>
        <w:widowControl/>
        <w:rPr>
          <w:rFonts w:ascii="Times New Roman" w:eastAsia="標楷體" w:hAnsi="Times New Roman" w:cs="Times New Roman"/>
          <w:szCs w:val="24"/>
        </w:rPr>
      </w:pPr>
      <w:r w:rsidRPr="00637D4F">
        <w:rPr>
          <w:rFonts w:ascii="Times New Roman" w:eastAsia="標楷體" w:hAnsi="Times New Roman" w:cs="Times New Roman"/>
          <w:szCs w:val="24"/>
        </w:rPr>
        <w:br w:type="page"/>
      </w:r>
    </w:p>
    <w:p w:rsidR="00276ABA" w:rsidRPr="00637D4F" w:rsidRDefault="00276ABA" w:rsidP="00276ABA">
      <w:pPr>
        <w:widowControl/>
        <w:spacing w:after="120" w:line="285" w:lineRule="auto"/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</w:pP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lastRenderedPageBreak/>
        <w:t>附件一、</w:t>
      </w:r>
    </w:p>
    <w:p w:rsidR="00E6513C" w:rsidRDefault="00E6513C" w:rsidP="00E6513C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37610">
        <w:rPr>
          <w:rFonts w:ascii="Times New Roman" w:eastAsia="標楷體" w:hAnsi="Times New Roman" w:cs="Times New Roman" w:hint="eastAsia"/>
          <w:b/>
          <w:sz w:val="32"/>
        </w:rPr>
        <w:t>亞洲矽谷計畫－強化物聯網資安防護</w:t>
      </w:r>
    </w:p>
    <w:p w:rsidR="00E6513C" w:rsidRPr="00E6513C" w:rsidRDefault="00E6513C" w:rsidP="00E6513C">
      <w:pPr>
        <w:jc w:val="center"/>
        <w:rPr>
          <w:rFonts w:ascii="Times New Roman" w:eastAsia="標楷體" w:hAnsi="Times New Roman" w:cs="Times New Roman"/>
          <w:b/>
        </w:rPr>
      </w:pPr>
      <w:r w:rsidRPr="00637610">
        <w:rPr>
          <w:rFonts w:ascii="Times New Roman" w:eastAsia="標楷體" w:hAnsi="Times New Roman" w:cs="Times New Roman" w:hint="eastAsia"/>
          <w:b/>
          <w:sz w:val="32"/>
        </w:rPr>
        <w:t>$oT</w:t>
      </w:r>
      <w:r w:rsidRPr="00637610">
        <w:rPr>
          <w:rFonts w:ascii="Times New Roman" w:eastAsia="標楷體" w:hAnsi="Times New Roman" w:cs="Times New Roman" w:hint="eastAsia"/>
          <w:b/>
          <w:sz w:val="32"/>
        </w:rPr>
        <w:t>∞</w:t>
      </w:r>
      <w:r w:rsidRPr="00637610">
        <w:rPr>
          <w:rFonts w:ascii="Times New Roman" w:eastAsia="標楷體" w:hAnsi="Times New Roman" w:cs="Times New Roman" w:hint="eastAsia"/>
          <w:b/>
          <w:sz w:val="32"/>
        </w:rPr>
        <w:t xml:space="preserve"> Security</w:t>
      </w:r>
      <w:r w:rsidRPr="00637610">
        <w:rPr>
          <w:rFonts w:ascii="Times New Roman" w:eastAsia="標楷體" w:hAnsi="Times New Roman" w:cs="Times New Roman" w:hint="eastAsia"/>
          <w:b/>
          <w:sz w:val="32"/>
        </w:rPr>
        <w:t>成果發表會</w:t>
      </w:r>
      <w:r>
        <w:rPr>
          <w:rFonts w:ascii="Times New Roman" w:eastAsia="標楷體" w:hAnsi="Times New Roman" w:cs="Times New Roman" w:hint="eastAsia"/>
          <w:b/>
          <w:sz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2"/>
        </w:rPr>
        <w:t>報名表</w:t>
      </w:r>
    </w:p>
    <w:p w:rsidR="00E6513C" w:rsidRPr="00637610" w:rsidRDefault="00E6513C" w:rsidP="00E6513C">
      <w:pPr>
        <w:pStyle w:val="ad"/>
        <w:numPr>
          <w:ilvl w:val="0"/>
          <w:numId w:val="7"/>
        </w:numPr>
        <w:rPr>
          <w:rFonts w:ascii="Times New Roman" w:eastAsia="標楷體" w:hAnsi="Times New Roman" w:cs="Times New Roman" w:hint="eastAsia"/>
          <w:b/>
        </w:rPr>
      </w:pPr>
      <w:r w:rsidRPr="00637610">
        <w:rPr>
          <w:rFonts w:ascii="Times New Roman" w:eastAsia="標楷體" w:hAnsi="Times New Roman" w:cs="Times New Roman" w:hint="eastAsia"/>
          <w:b/>
        </w:rPr>
        <w:t>活動時間：</w:t>
      </w:r>
      <w:r w:rsidRPr="00637610">
        <w:rPr>
          <w:rFonts w:ascii="Times New Roman" w:eastAsia="標楷體" w:hAnsi="Times New Roman" w:cs="Times New Roman" w:hint="eastAsia"/>
          <w:b/>
        </w:rPr>
        <w:t>108</w:t>
      </w:r>
      <w:r w:rsidRPr="00637610">
        <w:rPr>
          <w:rFonts w:ascii="Times New Roman" w:eastAsia="標楷體" w:hAnsi="Times New Roman" w:cs="Times New Roman" w:hint="eastAsia"/>
          <w:b/>
        </w:rPr>
        <w:t>年</w:t>
      </w:r>
      <w:r w:rsidRPr="00637610">
        <w:rPr>
          <w:rFonts w:ascii="Times New Roman" w:eastAsia="標楷體" w:hAnsi="Times New Roman" w:cs="Times New Roman" w:hint="eastAsia"/>
          <w:b/>
        </w:rPr>
        <w:t>04</w:t>
      </w:r>
      <w:r w:rsidRPr="00637610">
        <w:rPr>
          <w:rFonts w:ascii="Times New Roman" w:eastAsia="標楷體" w:hAnsi="Times New Roman" w:cs="Times New Roman" w:hint="eastAsia"/>
          <w:b/>
        </w:rPr>
        <w:t>月</w:t>
      </w:r>
      <w:r w:rsidRPr="00637610">
        <w:rPr>
          <w:rFonts w:ascii="Times New Roman" w:eastAsia="標楷體" w:hAnsi="Times New Roman" w:cs="Times New Roman" w:hint="eastAsia"/>
          <w:b/>
        </w:rPr>
        <w:t>10</w:t>
      </w:r>
      <w:r w:rsidRPr="00637610">
        <w:rPr>
          <w:rFonts w:ascii="Times New Roman" w:eastAsia="標楷體" w:hAnsi="Times New Roman" w:cs="Times New Roman" w:hint="eastAsia"/>
          <w:b/>
        </w:rPr>
        <w:t>日</w:t>
      </w:r>
      <w:r w:rsidRPr="00637610">
        <w:rPr>
          <w:rFonts w:ascii="Times New Roman" w:eastAsia="標楷體" w:hAnsi="Times New Roman" w:cs="Times New Roman" w:hint="eastAsia"/>
          <w:b/>
        </w:rPr>
        <w:t>(</w:t>
      </w:r>
      <w:r w:rsidRPr="00637610">
        <w:rPr>
          <w:rFonts w:ascii="Times New Roman" w:eastAsia="標楷體" w:hAnsi="Times New Roman" w:cs="Times New Roman" w:hint="eastAsia"/>
          <w:b/>
        </w:rPr>
        <w:t>星期三</w:t>
      </w:r>
      <w:r w:rsidRPr="00637610">
        <w:rPr>
          <w:rFonts w:ascii="Times New Roman" w:eastAsia="標楷體" w:hAnsi="Times New Roman" w:cs="Times New Roman" w:hint="eastAsia"/>
          <w:b/>
        </w:rPr>
        <w:t>)10</w:t>
      </w:r>
      <w:r w:rsidRPr="00637610">
        <w:rPr>
          <w:rFonts w:ascii="Times New Roman" w:eastAsia="標楷體" w:hAnsi="Times New Roman" w:cs="Times New Roman" w:hint="eastAsia"/>
          <w:b/>
        </w:rPr>
        <w:t>時</w:t>
      </w:r>
      <w:r w:rsidRPr="00637610">
        <w:rPr>
          <w:rFonts w:ascii="Times New Roman" w:eastAsia="標楷體" w:hAnsi="Times New Roman" w:cs="Times New Roman" w:hint="eastAsia"/>
          <w:b/>
        </w:rPr>
        <w:t>00</w:t>
      </w:r>
      <w:r w:rsidRPr="00637610">
        <w:rPr>
          <w:rFonts w:ascii="Times New Roman" w:eastAsia="標楷體" w:hAnsi="Times New Roman" w:cs="Times New Roman" w:hint="eastAsia"/>
          <w:b/>
        </w:rPr>
        <w:t>分至</w:t>
      </w:r>
      <w:r w:rsidRPr="00637610">
        <w:rPr>
          <w:rFonts w:ascii="Times New Roman" w:eastAsia="標楷體" w:hAnsi="Times New Roman" w:cs="Times New Roman" w:hint="eastAsia"/>
          <w:b/>
        </w:rPr>
        <w:t>12</w:t>
      </w:r>
      <w:r w:rsidRPr="00637610">
        <w:rPr>
          <w:rFonts w:ascii="Times New Roman" w:eastAsia="標楷體" w:hAnsi="Times New Roman" w:cs="Times New Roman" w:hint="eastAsia"/>
          <w:b/>
        </w:rPr>
        <w:t>時</w:t>
      </w:r>
      <w:r w:rsidRPr="00637610">
        <w:rPr>
          <w:rFonts w:ascii="Times New Roman" w:eastAsia="標楷體" w:hAnsi="Times New Roman" w:cs="Times New Roman" w:hint="eastAsia"/>
          <w:b/>
        </w:rPr>
        <w:t>30</w:t>
      </w:r>
      <w:r w:rsidRPr="00637610">
        <w:rPr>
          <w:rFonts w:ascii="Times New Roman" w:eastAsia="標楷體" w:hAnsi="Times New Roman" w:cs="Times New Roman" w:hint="eastAsia"/>
          <w:b/>
        </w:rPr>
        <w:t>分。</w:t>
      </w:r>
    </w:p>
    <w:p w:rsidR="00E6513C" w:rsidRDefault="00E6513C" w:rsidP="00E6513C">
      <w:pPr>
        <w:pStyle w:val="ad"/>
        <w:numPr>
          <w:ilvl w:val="0"/>
          <w:numId w:val="7"/>
        </w:numPr>
        <w:rPr>
          <w:rFonts w:ascii="Times New Roman" w:eastAsia="標楷體" w:hAnsi="Times New Roman" w:cs="Times New Roman"/>
          <w:b/>
        </w:rPr>
      </w:pPr>
      <w:r w:rsidRPr="00637610">
        <w:rPr>
          <w:rFonts w:ascii="Times New Roman" w:eastAsia="標楷體" w:hAnsi="Times New Roman" w:cs="Times New Roman" w:hint="eastAsia"/>
          <w:b/>
        </w:rPr>
        <w:t>活動地點：桃園市中壢區高鐵站前西路一段</w:t>
      </w:r>
      <w:r w:rsidRPr="00637610">
        <w:rPr>
          <w:rFonts w:ascii="Times New Roman" w:eastAsia="標楷體" w:hAnsi="Times New Roman" w:cs="Times New Roman" w:hint="eastAsia"/>
          <w:b/>
        </w:rPr>
        <w:t>286</w:t>
      </w:r>
      <w:r w:rsidRPr="00637610">
        <w:rPr>
          <w:rFonts w:ascii="Times New Roman" w:eastAsia="標楷體" w:hAnsi="Times New Roman" w:cs="Times New Roman" w:hint="eastAsia"/>
          <w:b/>
        </w:rPr>
        <w:t>號</w:t>
      </w:r>
      <w:r w:rsidRPr="00637610">
        <w:rPr>
          <w:rFonts w:ascii="Times New Roman" w:eastAsia="標楷體" w:hAnsi="Times New Roman" w:cs="Times New Roman" w:hint="eastAsia"/>
          <w:b/>
        </w:rPr>
        <w:t>4</w:t>
      </w:r>
      <w:r w:rsidRPr="00637610">
        <w:rPr>
          <w:rFonts w:ascii="Times New Roman" w:eastAsia="標楷體" w:hAnsi="Times New Roman" w:cs="Times New Roman" w:hint="eastAsia"/>
          <w:b/>
        </w:rPr>
        <w:t>樓之</w:t>
      </w:r>
      <w:r w:rsidRPr="00637610">
        <w:rPr>
          <w:rFonts w:ascii="Times New Roman" w:eastAsia="標楷體" w:hAnsi="Times New Roman" w:cs="Times New Roman" w:hint="eastAsia"/>
          <w:b/>
        </w:rPr>
        <w:t>1(</w:t>
      </w:r>
      <w:r w:rsidRPr="00637610">
        <w:rPr>
          <w:rFonts w:ascii="Times New Roman" w:eastAsia="標楷體" w:hAnsi="Times New Roman" w:cs="Times New Roman" w:hint="eastAsia"/>
          <w:b/>
        </w:rPr>
        <w:t>亞洲·矽谷計畫執行中心</w:t>
      </w:r>
      <w:r w:rsidRPr="00637610">
        <w:rPr>
          <w:rFonts w:ascii="Times New Roman" w:eastAsia="標楷體" w:hAnsi="Times New Roman" w:cs="Times New Roman" w:hint="eastAsia"/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2169"/>
        <w:gridCol w:w="1384"/>
        <w:gridCol w:w="2764"/>
      </w:tblGrid>
      <w:tr w:rsidR="00276ABA" w:rsidRPr="00637D4F" w:rsidTr="00836DE6">
        <w:tc>
          <w:tcPr>
            <w:tcW w:w="1193" w:type="pct"/>
          </w:tcPr>
          <w:p w:rsidR="00276ABA" w:rsidRPr="00637D4F" w:rsidRDefault="00276ABA" w:rsidP="00276ABA">
            <w:pPr>
              <w:widowControl/>
              <w:spacing w:after="120" w:line="285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</w:pP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姓名</w:t>
            </w:r>
          </w:p>
        </w:tc>
        <w:tc>
          <w:tcPr>
            <w:tcW w:w="1307" w:type="pct"/>
          </w:tcPr>
          <w:p w:rsidR="00276ABA" w:rsidRPr="00637D4F" w:rsidRDefault="00276ABA" w:rsidP="00276ABA">
            <w:pPr>
              <w:widowControl/>
              <w:spacing w:after="120" w:line="285" w:lineRule="auto"/>
              <w:rPr>
                <w:rFonts w:ascii="Times New Roman" w:eastAsia="標楷體" w:hAnsi="Times New Roman" w:cs="Times New Roman"/>
                <w:color w:val="000000"/>
                <w:kern w:val="28"/>
                <w:szCs w:val="24"/>
                <w14:ligatures w14:val="standard"/>
                <w14:cntxtAlts/>
              </w:rPr>
            </w:pPr>
          </w:p>
        </w:tc>
        <w:tc>
          <w:tcPr>
            <w:tcW w:w="834" w:type="pct"/>
          </w:tcPr>
          <w:p w:rsidR="00276ABA" w:rsidRPr="00637D4F" w:rsidRDefault="00276ABA" w:rsidP="00276ABA">
            <w:pPr>
              <w:widowControl/>
              <w:spacing w:after="120" w:line="285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</w:pP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服務單位</w:t>
            </w:r>
          </w:p>
        </w:tc>
        <w:tc>
          <w:tcPr>
            <w:tcW w:w="1666" w:type="pct"/>
          </w:tcPr>
          <w:p w:rsidR="00276ABA" w:rsidRPr="00637D4F" w:rsidRDefault="00276ABA" w:rsidP="00276ABA">
            <w:pPr>
              <w:widowControl/>
              <w:spacing w:after="120" w:line="285" w:lineRule="auto"/>
              <w:rPr>
                <w:rFonts w:ascii="Times New Roman" w:eastAsia="標楷體" w:hAnsi="Times New Roman" w:cs="Times New Roman"/>
                <w:color w:val="000000"/>
                <w:kern w:val="28"/>
                <w:szCs w:val="24"/>
                <w14:ligatures w14:val="standard"/>
                <w14:cntxtAlts/>
              </w:rPr>
            </w:pPr>
          </w:p>
        </w:tc>
      </w:tr>
      <w:tr w:rsidR="00276ABA" w:rsidRPr="00637D4F" w:rsidTr="001F1E81">
        <w:tc>
          <w:tcPr>
            <w:tcW w:w="1193" w:type="pct"/>
          </w:tcPr>
          <w:p w:rsidR="00276ABA" w:rsidRPr="00637D4F" w:rsidRDefault="00276ABA" w:rsidP="00276ABA">
            <w:pPr>
              <w:widowControl/>
              <w:spacing w:after="120" w:line="285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</w:pP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聯絡電話</w:t>
            </w:r>
          </w:p>
        </w:tc>
        <w:tc>
          <w:tcPr>
            <w:tcW w:w="1307" w:type="pct"/>
          </w:tcPr>
          <w:p w:rsidR="00276ABA" w:rsidRPr="00637D4F" w:rsidRDefault="00276ABA" w:rsidP="00276ABA">
            <w:pPr>
              <w:widowControl/>
              <w:spacing w:after="120" w:line="285" w:lineRule="auto"/>
              <w:rPr>
                <w:rFonts w:ascii="Times New Roman" w:eastAsia="標楷體" w:hAnsi="Times New Roman" w:cs="Times New Roman"/>
                <w:color w:val="000000"/>
                <w:kern w:val="28"/>
                <w:szCs w:val="24"/>
                <w14:ligatures w14:val="standard"/>
                <w14:cntxtAlts/>
              </w:rPr>
            </w:pPr>
          </w:p>
        </w:tc>
        <w:tc>
          <w:tcPr>
            <w:tcW w:w="834" w:type="pct"/>
          </w:tcPr>
          <w:p w:rsidR="00276ABA" w:rsidRPr="00637D4F" w:rsidRDefault="00276ABA" w:rsidP="00276ABA">
            <w:pPr>
              <w:widowControl/>
              <w:spacing w:after="120" w:line="285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</w:pP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職稱</w:t>
            </w:r>
          </w:p>
        </w:tc>
        <w:tc>
          <w:tcPr>
            <w:tcW w:w="1666" w:type="pct"/>
          </w:tcPr>
          <w:p w:rsidR="00276ABA" w:rsidRPr="00637D4F" w:rsidRDefault="00276ABA" w:rsidP="00276ABA">
            <w:pPr>
              <w:widowControl/>
              <w:spacing w:after="120" w:line="285" w:lineRule="auto"/>
              <w:rPr>
                <w:rFonts w:ascii="Times New Roman" w:eastAsia="標楷體" w:hAnsi="Times New Roman" w:cs="Times New Roman"/>
                <w:color w:val="000000"/>
                <w:kern w:val="28"/>
                <w:szCs w:val="24"/>
                <w14:ligatures w14:val="standard"/>
                <w14:cntxtAlts/>
              </w:rPr>
            </w:pPr>
          </w:p>
        </w:tc>
      </w:tr>
      <w:tr w:rsidR="001F1E81" w:rsidRPr="00637D4F" w:rsidTr="001F1E81">
        <w:tc>
          <w:tcPr>
            <w:tcW w:w="1193" w:type="pct"/>
          </w:tcPr>
          <w:p w:rsidR="001F1E81" w:rsidRPr="00637D4F" w:rsidRDefault="001F1E81" w:rsidP="001F1E81">
            <w:pPr>
              <w:widowControl/>
              <w:spacing w:after="120" w:line="285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</w:pP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E-mail</w:t>
            </w:r>
          </w:p>
        </w:tc>
        <w:tc>
          <w:tcPr>
            <w:tcW w:w="3807" w:type="pct"/>
            <w:gridSpan w:val="3"/>
          </w:tcPr>
          <w:p w:rsidR="001F1E81" w:rsidRPr="00637D4F" w:rsidRDefault="001F1E81" w:rsidP="001F1E81">
            <w:pPr>
              <w:widowControl/>
              <w:spacing w:after="120" w:line="285" w:lineRule="auto"/>
              <w:rPr>
                <w:rFonts w:ascii="Times New Roman" w:eastAsia="標楷體" w:hAnsi="Times New Roman" w:cs="Times New Roman"/>
                <w:color w:val="000000"/>
                <w:kern w:val="28"/>
                <w:szCs w:val="24"/>
                <w14:ligatures w14:val="standard"/>
                <w14:cntxtAlts/>
              </w:rPr>
            </w:pPr>
          </w:p>
        </w:tc>
      </w:tr>
      <w:tr w:rsidR="001F1E81" w:rsidRPr="00637D4F" w:rsidTr="000D5EF1">
        <w:tc>
          <w:tcPr>
            <w:tcW w:w="1193" w:type="pct"/>
          </w:tcPr>
          <w:p w:rsidR="001F1E81" w:rsidRPr="00637D4F" w:rsidRDefault="001F1E81" w:rsidP="001F1E81">
            <w:pPr>
              <w:widowControl/>
              <w:spacing w:after="120" w:line="285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</w:pP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備註</w:t>
            </w:r>
          </w:p>
          <w:p w:rsidR="001F1E81" w:rsidRPr="00637D4F" w:rsidRDefault="001F1E81" w:rsidP="001F1E81">
            <w:pPr>
              <w:widowControl/>
              <w:spacing w:after="120" w:line="285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</w:pP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(</w:t>
            </w: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姓名</w:t>
            </w: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/</w:t>
            </w: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職稱</w:t>
            </w:r>
            <w:r w:rsidRPr="00637D4F">
              <w:rPr>
                <w:rFonts w:ascii="Times New Roman" w:eastAsia="標楷體" w:hAnsi="Times New Roman" w:cs="Times New Roman"/>
                <w:b/>
                <w:color w:val="000000"/>
                <w:kern w:val="28"/>
                <w:szCs w:val="24"/>
                <w14:ligatures w14:val="standard"/>
                <w14:cntxtAlts/>
              </w:rPr>
              <w:t>)</w:t>
            </w:r>
          </w:p>
        </w:tc>
        <w:tc>
          <w:tcPr>
            <w:tcW w:w="3807" w:type="pct"/>
            <w:gridSpan w:val="3"/>
          </w:tcPr>
          <w:p w:rsidR="001F1E81" w:rsidRPr="00637D4F" w:rsidRDefault="001F1E81" w:rsidP="001F1E81">
            <w:pPr>
              <w:widowControl/>
              <w:spacing w:after="120" w:line="285" w:lineRule="auto"/>
              <w:rPr>
                <w:rFonts w:ascii="Times New Roman" w:eastAsia="標楷體" w:hAnsi="Times New Roman" w:cs="Times New Roman"/>
                <w:color w:val="000000"/>
                <w:kern w:val="28"/>
                <w:szCs w:val="24"/>
                <w14:ligatures w14:val="standard"/>
                <w14:cntxtAlts/>
              </w:rPr>
            </w:pPr>
          </w:p>
          <w:p w:rsidR="001F1E81" w:rsidRPr="00637D4F" w:rsidRDefault="001F1E81" w:rsidP="001F1E81">
            <w:pPr>
              <w:widowControl/>
              <w:spacing w:after="120" w:line="285" w:lineRule="auto"/>
              <w:rPr>
                <w:rFonts w:ascii="Times New Roman" w:eastAsia="標楷體" w:hAnsi="Times New Roman" w:cs="Times New Roman"/>
                <w:color w:val="000000"/>
                <w:kern w:val="28"/>
                <w:szCs w:val="24"/>
                <w14:ligatures w14:val="standard"/>
                <w14:cntxtAlts/>
              </w:rPr>
            </w:pPr>
          </w:p>
        </w:tc>
      </w:tr>
    </w:tbl>
    <w:p w:rsidR="00276ABA" w:rsidRPr="00637D4F" w:rsidRDefault="00276ABA" w:rsidP="00276ABA">
      <w:pPr>
        <w:widowControl/>
        <w:spacing w:line="0" w:lineRule="atLeast"/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</w:pPr>
    </w:p>
    <w:p w:rsidR="00276ABA" w:rsidRPr="00637D4F" w:rsidRDefault="00276ABA" w:rsidP="00276ABA">
      <w:pPr>
        <w:widowControl/>
        <w:spacing w:line="0" w:lineRule="atLeast"/>
        <w:rPr>
          <w:rFonts w:ascii="Times New Roman" w:eastAsia="標楷體" w:hAnsi="Times New Roman" w:cs="Times New Roman"/>
          <w:b/>
          <w:color w:val="000000"/>
          <w:kern w:val="28"/>
          <w:szCs w:val="24"/>
          <w14:ligatures w14:val="standard"/>
          <w14:cntxtAlts/>
        </w:rPr>
      </w:pPr>
      <w:r w:rsidRPr="00637D4F">
        <w:rPr>
          <w:rFonts w:ascii="Times New Roman" w:eastAsia="標楷體" w:hAnsi="Times New Roman" w:cs="Times New Roman"/>
          <w:b/>
          <w:color w:val="000000"/>
          <w:kern w:val="28"/>
          <w:szCs w:val="24"/>
          <w14:ligatures w14:val="standard"/>
          <w14:cntxtAlts/>
        </w:rPr>
        <w:t>三、報名須知：</w:t>
      </w:r>
    </w:p>
    <w:p w:rsidR="00276ABA" w:rsidRPr="00637D4F" w:rsidRDefault="00276ABA" w:rsidP="00276ABA">
      <w:pPr>
        <w:widowControl/>
        <w:spacing w:line="0" w:lineRule="atLeast"/>
        <w:ind w:left="708" w:hangingChars="295" w:hanging="708"/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</w:pP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（一）傳真報名：報名表填妥後，請於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108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年</w:t>
      </w:r>
      <w:r w:rsidR="00E6513C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 xml:space="preserve"> 4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月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 xml:space="preserve"> </w:t>
      </w:r>
      <w:r w:rsidR="00E6513C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8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日</w:t>
      </w:r>
      <w:r w:rsidR="005C6B7A">
        <w:rPr>
          <w:rFonts w:ascii="Times New Roman" w:eastAsia="標楷體" w:hAnsi="Times New Roman" w:cs="Times New Roman" w:hint="eastAsia"/>
          <w:color w:val="000000"/>
          <w:kern w:val="28"/>
          <w:szCs w:val="24"/>
          <w14:ligatures w14:val="standard"/>
          <w14:cntxtAlts/>
        </w:rPr>
        <w:t>星期</w:t>
      </w:r>
      <w:r w:rsidR="00E6513C">
        <w:rPr>
          <w:rFonts w:ascii="Times New Roman" w:eastAsia="標楷體" w:hAnsi="Times New Roman" w:cs="Times New Roman" w:hint="eastAsia"/>
          <w:color w:val="000000"/>
          <w:kern w:val="28"/>
          <w:szCs w:val="24"/>
          <w14:ligatures w14:val="standard"/>
          <w14:cntxtAlts/>
        </w:rPr>
        <w:t>一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前傳真至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 xml:space="preserve"> 07-9700920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 xml:space="preserve">　陳先生收</w:t>
      </w:r>
    </w:p>
    <w:p w:rsidR="00276ABA" w:rsidRDefault="00276ABA" w:rsidP="00276ABA">
      <w:pPr>
        <w:widowControl/>
        <w:spacing w:line="0" w:lineRule="atLeast"/>
      </w:pP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（二）線上報名：</w:t>
      </w:r>
      <w:hyperlink r:id="rId9" w:history="1">
        <w:r w:rsidR="0081151A" w:rsidRPr="00451611">
          <w:rPr>
            <w:rStyle w:val="ac"/>
          </w:rPr>
          <w:t>https://goo.gl/forms/FxOZlp4VRGQDUkul2</w:t>
        </w:r>
      </w:hyperlink>
    </w:p>
    <w:p w:rsidR="00276ABA" w:rsidRPr="00637D4F" w:rsidRDefault="00276ABA" w:rsidP="00276ABA">
      <w:pPr>
        <w:widowControl/>
        <w:spacing w:line="0" w:lineRule="atLeast"/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</w:pPr>
      <w:bookmarkStart w:id="0" w:name="_GoBack"/>
      <w:bookmarkEnd w:id="0"/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（三）兩位報名者以上者請於備註註明其它與會者之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(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姓名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/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職稱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)</w:t>
      </w:r>
    </w:p>
    <w:p w:rsidR="00276ABA" w:rsidRPr="00637D4F" w:rsidRDefault="00276ABA" w:rsidP="00276ABA">
      <w:pPr>
        <w:widowControl/>
        <w:spacing w:line="0" w:lineRule="atLeast"/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</w:pPr>
    </w:p>
    <w:p w:rsidR="00276ABA" w:rsidRPr="00637D4F" w:rsidRDefault="00276ABA" w:rsidP="00276ABA">
      <w:pPr>
        <w:widowControl/>
        <w:spacing w:line="0" w:lineRule="atLeast"/>
        <w:rPr>
          <w:rFonts w:ascii="Times New Roman" w:eastAsia="標楷體" w:hAnsi="Times New Roman" w:cs="Times New Roman"/>
          <w:b/>
          <w:color w:val="000000"/>
          <w:kern w:val="28"/>
          <w:szCs w:val="24"/>
          <w14:ligatures w14:val="standard"/>
          <w14:cntxtAlts/>
        </w:rPr>
      </w:pPr>
      <w:r w:rsidRPr="00637D4F">
        <w:rPr>
          <w:rFonts w:ascii="Times New Roman" w:eastAsia="標楷體" w:hAnsi="Times New Roman" w:cs="Times New Roman"/>
          <w:b/>
          <w:color w:val="000000"/>
          <w:kern w:val="28"/>
          <w:szCs w:val="24"/>
          <w14:ligatures w14:val="standard"/>
          <w14:cntxtAlts/>
        </w:rPr>
        <w:t>四、聯絡資訊：</w:t>
      </w:r>
    </w:p>
    <w:p w:rsidR="00276ABA" w:rsidRPr="00637D4F" w:rsidRDefault="00276ABA" w:rsidP="00276ABA">
      <w:pPr>
        <w:widowControl/>
        <w:spacing w:line="0" w:lineRule="atLeast"/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</w:pP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電話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:07-9700910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分機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 xml:space="preserve">36 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陳先生</w:t>
      </w:r>
    </w:p>
    <w:p w:rsidR="00276ABA" w:rsidRPr="00637D4F" w:rsidRDefault="00276ABA" w:rsidP="00276ABA">
      <w:pPr>
        <w:widowControl/>
        <w:spacing w:line="0" w:lineRule="atLeast"/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</w:pP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傳真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:07-9700920</w:t>
      </w:r>
    </w:p>
    <w:p w:rsidR="00276ABA" w:rsidRPr="00637D4F" w:rsidRDefault="00276ABA" w:rsidP="00276ABA">
      <w:pPr>
        <w:widowControl/>
        <w:spacing w:line="0" w:lineRule="atLeast"/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</w:pP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E-mail:gechion@</w:t>
      </w:r>
      <w:r w:rsidR="00866057">
        <w:rPr>
          <w:rFonts w:ascii="Times New Roman" w:eastAsia="標楷體" w:hAnsi="Times New Roman" w:cs="Times New Roman" w:hint="eastAsia"/>
          <w:color w:val="000000"/>
          <w:kern w:val="28"/>
          <w:szCs w:val="24"/>
          <w14:ligatures w14:val="standard"/>
          <w14:cntxtAlts/>
        </w:rPr>
        <w:t>g-</w:t>
      </w:r>
      <w:r w:rsidRPr="00637D4F">
        <w:rPr>
          <w:rFonts w:ascii="Times New Roman" w:eastAsia="標楷體" w:hAnsi="Times New Roman" w:cs="Times New Roman"/>
          <w:color w:val="000000"/>
          <w:kern w:val="28"/>
          <w:szCs w:val="24"/>
          <w14:ligatures w14:val="standard"/>
          <w14:cntxtAlts/>
        </w:rPr>
        <w:t>mail.nsysu.edu.tw</w:t>
      </w:r>
    </w:p>
    <w:p w:rsidR="00CF2BCA" w:rsidRPr="00637D4F" w:rsidRDefault="00CF2BCA">
      <w:pPr>
        <w:widowControl/>
        <w:rPr>
          <w:rFonts w:ascii="Times New Roman" w:eastAsia="標楷體" w:hAnsi="Times New Roman" w:cs="Times New Roman"/>
          <w:sz w:val="20"/>
        </w:rPr>
      </w:pPr>
    </w:p>
    <w:sectPr w:rsidR="00CF2BCA" w:rsidRPr="00637D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249" w:rsidRDefault="00F37249" w:rsidP="00226439">
      <w:r>
        <w:separator/>
      </w:r>
    </w:p>
  </w:endnote>
  <w:endnote w:type="continuationSeparator" w:id="0">
    <w:p w:rsidR="00F37249" w:rsidRDefault="00F37249" w:rsidP="0022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249" w:rsidRDefault="00F37249" w:rsidP="00226439">
      <w:r>
        <w:separator/>
      </w:r>
    </w:p>
  </w:footnote>
  <w:footnote w:type="continuationSeparator" w:id="0">
    <w:p w:rsidR="00F37249" w:rsidRDefault="00F37249" w:rsidP="00226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206D2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0484C57"/>
    <w:multiLevelType w:val="hybridMultilevel"/>
    <w:tmpl w:val="CDC81F9C"/>
    <w:lvl w:ilvl="0" w:tplc="6D641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6B723DB"/>
    <w:multiLevelType w:val="hybridMultilevel"/>
    <w:tmpl w:val="1C207282"/>
    <w:lvl w:ilvl="0" w:tplc="236E9F7C">
      <w:start w:val="1"/>
      <w:numFmt w:val="japaneseCounting"/>
      <w:lvlText w:val="%1、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70004"/>
    <w:multiLevelType w:val="hybridMultilevel"/>
    <w:tmpl w:val="4436475C"/>
    <w:lvl w:ilvl="0" w:tplc="3E90AF8C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76212"/>
    <w:multiLevelType w:val="hybridMultilevel"/>
    <w:tmpl w:val="0C3A557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7792FAD"/>
    <w:multiLevelType w:val="hybridMultilevel"/>
    <w:tmpl w:val="71F42C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964B10"/>
    <w:multiLevelType w:val="hybridMultilevel"/>
    <w:tmpl w:val="1C207282"/>
    <w:lvl w:ilvl="0" w:tplc="236E9F7C">
      <w:start w:val="1"/>
      <w:numFmt w:val="japaneseCounting"/>
      <w:lvlText w:val="%1、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E50B2"/>
    <w:multiLevelType w:val="hybridMultilevel"/>
    <w:tmpl w:val="056655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69"/>
    <w:rsid w:val="000114C8"/>
    <w:rsid w:val="00011C87"/>
    <w:rsid w:val="000139CA"/>
    <w:rsid w:val="00013A11"/>
    <w:rsid w:val="00033BB7"/>
    <w:rsid w:val="00074137"/>
    <w:rsid w:val="00093581"/>
    <w:rsid w:val="000D3D04"/>
    <w:rsid w:val="000D5EF1"/>
    <w:rsid w:val="000F582F"/>
    <w:rsid w:val="000F7FBB"/>
    <w:rsid w:val="00101324"/>
    <w:rsid w:val="00112EF1"/>
    <w:rsid w:val="00163464"/>
    <w:rsid w:val="00164BD7"/>
    <w:rsid w:val="001733C9"/>
    <w:rsid w:val="0018568D"/>
    <w:rsid w:val="001C1787"/>
    <w:rsid w:val="001D3B30"/>
    <w:rsid w:val="001F1E81"/>
    <w:rsid w:val="00200B5B"/>
    <w:rsid w:val="00204DA1"/>
    <w:rsid w:val="0020724A"/>
    <w:rsid w:val="00217211"/>
    <w:rsid w:val="00226439"/>
    <w:rsid w:val="00233DB0"/>
    <w:rsid w:val="0024208C"/>
    <w:rsid w:val="00252467"/>
    <w:rsid w:val="002572C3"/>
    <w:rsid w:val="00261F92"/>
    <w:rsid w:val="00274608"/>
    <w:rsid w:val="00276ABA"/>
    <w:rsid w:val="00277A79"/>
    <w:rsid w:val="00281CD5"/>
    <w:rsid w:val="00285E39"/>
    <w:rsid w:val="002A62D2"/>
    <w:rsid w:val="002B24B2"/>
    <w:rsid w:val="002B2849"/>
    <w:rsid w:val="002B36DF"/>
    <w:rsid w:val="00310DDF"/>
    <w:rsid w:val="00322545"/>
    <w:rsid w:val="00353EC7"/>
    <w:rsid w:val="0035430D"/>
    <w:rsid w:val="00373DBB"/>
    <w:rsid w:val="0038566C"/>
    <w:rsid w:val="00396551"/>
    <w:rsid w:val="003C02FB"/>
    <w:rsid w:val="003D4704"/>
    <w:rsid w:val="003D4BD7"/>
    <w:rsid w:val="0042585F"/>
    <w:rsid w:val="00453040"/>
    <w:rsid w:val="00474823"/>
    <w:rsid w:val="0048279C"/>
    <w:rsid w:val="0049074A"/>
    <w:rsid w:val="004A7820"/>
    <w:rsid w:val="004D75FD"/>
    <w:rsid w:val="00506617"/>
    <w:rsid w:val="005118F5"/>
    <w:rsid w:val="00513134"/>
    <w:rsid w:val="00561DD2"/>
    <w:rsid w:val="00564F8E"/>
    <w:rsid w:val="00575EC3"/>
    <w:rsid w:val="00580A20"/>
    <w:rsid w:val="00586799"/>
    <w:rsid w:val="005941D7"/>
    <w:rsid w:val="005C6B7A"/>
    <w:rsid w:val="00637610"/>
    <w:rsid w:val="00637D4F"/>
    <w:rsid w:val="0066326D"/>
    <w:rsid w:val="00676805"/>
    <w:rsid w:val="006879FD"/>
    <w:rsid w:val="006939BE"/>
    <w:rsid w:val="00693A09"/>
    <w:rsid w:val="006A4C6C"/>
    <w:rsid w:val="006B5670"/>
    <w:rsid w:val="006D357B"/>
    <w:rsid w:val="006E25BA"/>
    <w:rsid w:val="00707F2D"/>
    <w:rsid w:val="00725393"/>
    <w:rsid w:val="00725B6B"/>
    <w:rsid w:val="0077005E"/>
    <w:rsid w:val="0077482B"/>
    <w:rsid w:val="00780440"/>
    <w:rsid w:val="00782487"/>
    <w:rsid w:val="00792CBE"/>
    <w:rsid w:val="007A203C"/>
    <w:rsid w:val="007A54ED"/>
    <w:rsid w:val="007A64C6"/>
    <w:rsid w:val="007B4666"/>
    <w:rsid w:val="007B5C91"/>
    <w:rsid w:val="007C5C2A"/>
    <w:rsid w:val="007D694C"/>
    <w:rsid w:val="0081151A"/>
    <w:rsid w:val="00836DE6"/>
    <w:rsid w:val="00855D41"/>
    <w:rsid w:val="00866057"/>
    <w:rsid w:val="00875392"/>
    <w:rsid w:val="00876914"/>
    <w:rsid w:val="00892222"/>
    <w:rsid w:val="00897028"/>
    <w:rsid w:val="008D24A0"/>
    <w:rsid w:val="009342A3"/>
    <w:rsid w:val="009455CA"/>
    <w:rsid w:val="00974F81"/>
    <w:rsid w:val="00983FC1"/>
    <w:rsid w:val="009948E6"/>
    <w:rsid w:val="00997E86"/>
    <w:rsid w:val="009C3CF2"/>
    <w:rsid w:val="009D6677"/>
    <w:rsid w:val="009F2323"/>
    <w:rsid w:val="00A04F08"/>
    <w:rsid w:val="00A14102"/>
    <w:rsid w:val="00A1493A"/>
    <w:rsid w:val="00A47494"/>
    <w:rsid w:val="00A55301"/>
    <w:rsid w:val="00A60D95"/>
    <w:rsid w:val="00A61069"/>
    <w:rsid w:val="00A63D16"/>
    <w:rsid w:val="00A774A8"/>
    <w:rsid w:val="00AA66C4"/>
    <w:rsid w:val="00B31ED9"/>
    <w:rsid w:val="00B53322"/>
    <w:rsid w:val="00B53951"/>
    <w:rsid w:val="00B57342"/>
    <w:rsid w:val="00BA3449"/>
    <w:rsid w:val="00BA6A39"/>
    <w:rsid w:val="00BC0C56"/>
    <w:rsid w:val="00BE502C"/>
    <w:rsid w:val="00BF5797"/>
    <w:rsid w:val="00C2702C"/>
    <w:rsid w:val="00C34BF5"/>
    <w:rsid w:val="00C54862"/>
    <w:rsid w:val="00C561C5"/>
    <w:rsid w:val="00C60D97"/>
    <w:rsid w:val="00C67446"/>
    <w:rsid w:val="00C67D40"/>
    <w:rsid w:val="00C97182"/>
    <w:rsid w:val="00CD602E"/>
    <w:rsid w:val="00CE23A3"/>
    <w:rsid w:val="00CF1F80"/>
    <w:rsid w:val="00CF2BCA"/>
    <w:rsid w:val="00D05859"/>
    <w:rsid w:val="00D34A09"/>
    <w:rsid w:val="00D34ED2"/>
    <w:rsid w:val="00D65D23"/>
    <w:rsid w:val="00D72043"/>
    <w:rsid w:val="00D80A84"/>
    <w:rsid w:val="00D9699C"/>
    <w:rsid w:val="00E0088B"/>
    <w:rsid w:val="00E127FB"/>
    <w:rsid w:val="00E21098"/>
    <w:rsid w:val="00E2320D"/>
    <w:rsid w:val="00E60973"/>
    <w:rsid w:val="00E6513C"/>
    <w:rsid w:val="00EC3E18"/>
    <w:rsid w:val="00EC7093"/>
    <w:rsid w:val="00EF05C0"/>
    <w:rsid w:val="00EF75F3"/>
    <w:rsid w:val="00F009E3"/>
    <w:rsid w:val="00F135F6"/>
    <w:rsid w:val="00F26FCB"/>
    <w:rsid w:val="00F37249"/>
    <w:rsid w:val="00F54EFC"/>
    <w:rsid w:val="00FA5D37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86F8D"/>
  <w15:chartTrackingRefBased/>
  <w15:docId w15:val="{6634C881-0255-4E94-BAFA-AB241C2D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513C"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4-51">
    <w:name w:val="格線表格 4 - 輔色 51"/>
    <w:basedOn w:val="a2"/>
    <w:next w:val="4-5"/>
    <w:uiPriority w:val="49"/>
    <w:rsid w:val="00A6106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5">
    <w:name w:val="Grid Table 4 Accent 5"/>
    <w:basedOn w:val="a2"/>
    <w:uiPriority w:val="49"/>
    <w:rsid w:val="00A6106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4">
    <w:name w:val="Table Grid"/>
    <w:basedOn w:val="a2"/>
    <w:uiPriority w:val="39"/>
    <w:rsid w:val="002B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2"/>
    <w:uiPriority w:val="40"/>
    <w:rsid w:val="002B24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-3">
    <w:name w:val="Grid Table 3 Accent 3"/>
    <w:basedOn w:val="a2"/>
    <w:uiPriority w:val="48"/>
    <w:rsid w:val="002B24B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2">
    <w:name w:val="Grid Table 2"/>
    <w:basedOn w:val="a2"/>
    <w:uiPriority w:val="47"/>
    <w:rsid w:val="00B573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6">
    <w:name w:val="header"/>
    <w:basedOn w:val="a0"/>
    <w:link w:val="a7"/>
    <w:uiPriority w:val="99"/>
    <w:unhideWhenUsed/>
    <w:rsid w:val="00226439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1"/>
    <w:link w:val="a6"/>
    <w:uiPriority w:val="99"/>
    <w:rsid w:val="00226439"/>
  </w:style>
  <w:style w:type="paragraph" w:styleId="a8">
    <w:name w:val="footer"/>
    <w:basedOn w:val="a0"/>
    <w:link w:val="a9"/>
    <w:uiPriority w:val="99"/>
    <w:unhideWhenUsed/>
    <w:rsid w:val="00226439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1"/>
    <w:link w:val="a8"/>
    <w:uiPriority w:val="99"/>
    <w:rsid w:val="00226439"/>
  </w:style>
  <w:style w:type="table" w:styleId="3">
    <w:name w:val="Grid Table 3"/>
    <w:basedOn w:val="a2"/>
    <w:uiPriority w:val="48"/>
    <w:rsid w:val="00575E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">
    <w:name w:val="Grid Table 4"/>
    <w:basedOn w:val="a2"/>
    <w:uiPriority w:val="49"/>
    <w:rsid w:val="00575E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a">
    <w:name w:val="Balloon Text"/>
    <w:basedOn w:val="a0"/>
    <w:link w:val="ab"/>
    <w:uiPriority w:val="99"/>
    <w:semiHidden/>
    <w:unhideWhenUsed/>
    <w:rsid w:val="00774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77482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1"/>
    <w:uiPriority w:val="99"/>
    <w:unhideWhenUsed/>
    <w:rsid w:val="00252467"/>
    <w:rPr>
      <w:color w:val="0563C1" w:themeColor="hyperlink"/>
      <w:u w:val="single"/>
    </w:rPr>
  </w:style>
  <w:style w:type="paragraph" w:styleId="ad">
    <w:name w:val="List Paragraph"/>
    <w:basedOn w:val="a0"/>
    <w:uiPriority w:val="34"/>
    <w:qFormat/>
    <w:rsid w:val="000D5EF1"/>
    <w:pPr>
      <w:ind w:left="720"/>
      <w:contextualSpacing/>
    </w:pPr>
  </w:style>
  <w:style w:type="table" w:styleId="3-6">
    <w:name w:val="Grid Table 3 Accent 6"/>
    <w:basedOn w:val="a2"/>
    <w:uiPriority w:val="48"/>
    <w:rsid w:val="0050661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-6">
    <w:name w:val="Grid Table 4 Accent 6"/>
    <w:basedOn w:val="a2"/>
    <w:uiPriority w:val="49"/>
    <w:rsid w:val="006879F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1">
    <w:name w:val="List Table 2 Accent 1"/>
    <w:basedOn w:val="a2"/>
    <w:uiPriority w:val="47"/>
    <w:rsid w:val="006879F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e">
    <w:name w:val="FollowedHyperlink"/>
    <w:basedOn w:val="a1"/>
    <w:uiPriority w:val="99"/>
    <w:semiHidden/>
    <w:unhideWhenUsed/>
    <w:rsid w:val="00A774A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897028"/>
    <w:pPr>
      <w:numPr>
        <w:numId w:val="4"/>
      </w:numPr>
      <w:contextualSpacing/>
    </w:pPr>
  </w:style>
  <w:style w:type="table" w:styleId="1-6">
    <w:name w:val="List Table 1 Light Accent 6"/>
    <w:basedOn w:val="a2"/>
    <w:uiPriority w:val="46"/>
    <w:rsid w:val="005C6B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6">
    <w:name w:val="Grid Table 2 Accent 6"/>
    <w:basedOn w:val="a2"/>
    <w:uiPriority w:val="47"/>
    <w:rsid w:val="0063761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3">
    <w:name w:val="Grid Table 2 Accent 3"/>
    <w:basedOn w:val="a2"/>
    <w:uiPriority w:val="47"/>
    <w:rsid w:val="0063761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FxOZlp4VRGQDUkul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forms/FxOZlp4VRGQDUkul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56E2-7FF3-47D6-8990-1DEFEE2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STIPC</dc:creator>
  <cp:keywords/>
  <dc:description/>
  <cp:lastModifiedBy>STIPC35</cp:lastModifiedBy>
  <cp:revision>6</cp:revision>
  <dcterms:created xsi:type="dcterms:W3CDTF">2019-03-19T04:22:00Z</dcterms:created>
  <dcterms:modified xsi:type="dcterms:W3CDTF">2019-03-19T05:40:00Z</dcterms:modified>
</cp:coreProperties>
</file>